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AB" w:rsidRDefault="009336D6" w:rsidP="00325DC0">
      <w:pPr>
        <w:jc w:val="center"/>
        <w:rPr>
          <w:sz w:val="28"/>
          <w:szCs w:val="28"/>
          <w:lang w:val="uk-UA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E24F2" wp14:editId="56EC3F3D">
                <wp:simplePos x="0" y="0"/>
                <wp:positionH relativeFrom="margin">
                  <wp:align>center</wp:align>
                </wp:positionH>
                <wp:positionV relativeFrom="paragraph">
                  <wp:posOffset>1253236</wp:posOffset>
                </wp:positionV>
                <wp:extent cx="6172200" cy="1214120"/>
                <wp:effectExtent l="0" t="0" r="0" b="5080"/>
                <wp:wrapSquare wrapText="bothSides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14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6D6" w:rsidRPr="008340CF" w:rsidRDefault="009336D6" w:rsidP="009336D6">
                            <w:pPr>
                              <w:tabs>
                                <w:tab w:val="left" w:pos="567"/>
                              </w:tabs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16.07.2015</w:t>
                            </w:r>
                          </w:p>
                          <w:p w:rsidR="009336D6" w:rsidRPr="00CF1F2C" w:rsidRDefault="00160540" w:rsidP="009336D6">
                            <w:pPr>
                              <w:pBdr>
                                <w:bottom w:val="single" w:sz="12" w:space="1" w:color="auto"/>
                              </w:pBdr>
                              <w:ind w:left="4111" w:firstLine="6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Прем’єр-</w:t>
                            </w:r>
                            <w:r w:rsidR="009336D6">
                              <w:rPr>
                                <w:sz w:val="28"/>
                                <w:szCs w:val="28"/>
                                <w:lang w:val="uk-UA"/>
                              </w:rPr>
                              <w:t>Міністр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у</w:t>
                            </w:r>
                            <w:r w:rsidR="009336D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України</w:t>
                            </w:r>
                          </w:p>
                          <w:p w:rsidR="009336D6" w:rsidRDefault="00160540" w:rsidP="009336D6">
                            <w:pPr>
                              <w:pBdr>
                                <w:bottom w:val="single" w:sz="12" w:space="1" w:color="auto"/>
                              </w:pBdr>
                              <w:ind w:left="4111" w:firstLine="6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Яценюку А.П</w:t>
                            </w:r>
                            <w:r w:rsidR="009336D6">
                              <w:rPr>
                                <w:sz w:val="28"/>
                                <w:szCs w:val="28"/>
                                <w:lang w:val="uk-UA"/>
                              </w:rPr>
                              <w:t>.</w:t>
                            </w:r>
                          </w:p>
                          <w:p w:rsidR="009336D6" w:rsidRPr="00057628" w:rsidRDefault="009336D6" w:rsidP="009336D6">
                            <w:pPr>
                              <w:pBdr>
                                <w:bottom w:val="single" w:sz="12" w:space="1" w:color="auto"/>
                              </w:pBdr>
                              <w:ind w:left="4111" w:firstLine="6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9336D6" w:rsidRPr="008340CF" w:rsidRDefault="00160540" w:rsidP="009336D6">
                            <w:pPr>
                              <w:tabs>
                                <w:tab w:val="left" w:pos="567"/>
                              </w:tabs>
                              <w:ind w:left="3969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01008, м. Київ, вул. Грушевського 12/2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E24F2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0;margin-top:98.7pt;width:486pt;height:95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DNzgIAAMA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" filled="f" stroked="f">
                <v:textbox>
                  <w:txbxContent>
                    <w:p w:rsidR="009336D6" w:rsidRPr="008340CF" w:rsidRDefault="009336D6" w:rsidP="009336D6">
                      <w:pPr>
                        <w:tabs>
                          <w:tab w:val="left" w:pos="567"/>
                        </w:tabs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16.07.2015</w:t>
                      </w:r>
                    </w:p>
                    <w:p w:rsidR="009336D6" w:rsidRPr="00CF1F2C" w:rsidRDefault="00160540" w:rsidP="009336D6">
                      <w:pPr>
                        <w:pBdr>
                          <w:bottom w:val="single" w:sz="12" w:space="1" w:color="auto"/>
                        </w:pBdr>
                        <w:ind w:left="4111" w:firstLine="6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Прем’єр-</w:t>
                      </w:r>
                      <w:r w:rsidR="009336D6">
                        <w:rPr>
                          <w:sz w:val="28"/>
                          <w:szCs w:val="28"/>
                          <w:lang w:val="uk-UA"/>
                        </w:rPr>
                        <w:t>Міністр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у</w:t>
                      </w:r>
                      <w:r w:rsidR="009336D6">
                        <w:rPr>
                          <w:sz w:val="28"/>
                          <w:szCs w:val="28"/>
                          <w:lang w:val="uk-UA"/>
                        </w:rPr>
                        <w:t xml:space="preserve"> України</w:t>
                      </w:r>
                    </w:p>
                    <w:p w:rsidR="009336D6" w:rsidRDefault="00160540" w:rsidP="009336D6">
                      <w:pPr>
                        <w:pBdr>
                          <w:bottom w:val="single" w:sz="12" w:space="1" w:color="auto"/>
                        </w:pBdr>
                        <w:ind w:left="4111" w:firstLine="6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Яценюку А.П</w:t>
                      </w:r>
                      <w:r w:rsidR="009336D6">
                        <w:rPr>
                          <w:sz w:val="28"/>
                          <w:szCs w:val="28"/>
                          <w:lang w:val="uk-UA"/>
                        </w:rPr>
                        <w:t>.</w:t>
                      </w:r>
                    </w:p>
                    <w:p w:rsidR="009336D6" w:rsidRPr="00057628" w:rsidRDefault="009336D6" w:rsidP="009336D6">
                      <w:pPr>
                        <w:pBdr>
                          <w:bottom w:val="single" w:sz="12" w:space="1" w:color="auto"/>
                        </w:pBdr>
                        <w:ind w:left="4111" w:firstLine="6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  <w:p w:rsidR="009336D6" w:rsidRPr="008340CF" w:rsidRDefault="00160540" w:rsidP="009336D6">
                      <w:pPr>
                        <w:tabs>
                          <w:tab w:val="left" w:pos="567"/>
                        </w:tabs>
                        <w:ind w:left="3969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01008, м. Київ, вул. Грушевського 12/2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6258">
        <w:rPr>
          <w:noProof/>
          <w:sz w:val="28"/>
          <w:szCs w:val="28"/>
        </w:rPr>
        <w:drawing>
          <wp:inline distT="0" distB="0" distL="0" distR="0" wp14:anchorId="752E9BD3" wp14:editId="181CF0EE">
            <wp:extent cx="2256370" cy="793420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U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955" cy="81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6258" w:rsidRPr="007A6258">
        <w:rPr>
          <w:noProof/>
          <w:sz w:val="24"/>
          <w:szCs w:val="24"/>
        </w:rPr>
        <w:drawing>
          <wp:inline distT="0" distB="0" distL="0" distR="0" wp14:anchorId="295396EE" wp14:editId="06D1F258">
            <wp:extent cx="1126232" cy="11102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337" cy="112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258">
        <w:rPr>
          <w:noProof/>
          <w:sz w:val="28"/>
          <w:szCs w:val="28"/>
        </w:rPr>
        <w:drawing>
          <wp:inline distT="0" distB="0" distL="0" distR="0" wp14:anchorId="3F4AD131" wp14:editId="3448199F">
            <wp:extent cx="2421332" cy="8202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__name_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186" cy="83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DB" w:rsidRDefault="009173DB" w:rsidP="00325DC0">
      <w:pPr>
        <w:jc w:val="center"/>
        <w:rPr>
          <w:sz w:val="28"/>
          <w:szCs w:val="28"/>
          <w:lang w:val="uk-UA"/>
        </w:rPr>
      </w:pPr>
    </w:p>
    <w:p w:rsidR="009336D6" w:rsidRPr="007A6258" w:rsidRDefault="009336D6" w:rsidP="007A6258">
      <w:pPr>
        <w:widowControl w:val="0"/>
        <w:autoSpaceDE w:val="0"/>
        <w:autoSpaceDN w:val="0"/>
        <w:adjustRightInd w:val="0"/>
        <w:rPr>
          <w:b/>
          <w:sz w:val="24"/>
          <w:szCs w:val="24"/>
          <w:lang w:val="uk-UA"/>
        </w:rPr>
      </w:pPr>
    </w:p>
    <w:p w:rsidR="00325DC0" w:rsidRDefault="00325DC0" w:rsidP="00325D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</w:t>
      </w:r>
      <w:r w:rsidR="00372141">
        <w:rPr>
          <w:sz w:val="28"/>
          <w:szCs w:val="28"/>
          <w:lang w:val="uk-UA"/>
        </w:rPr>
        <w:t xml:space="preserve">ий пане </w:t>
      </w:r>
      <w:r w:rsidR="00160540">
        <w:rPr>
          <w:sz w:val="28"/>
          <w:szCs w:val="28"/>
          <w:lang w:val="uk-UA"/>
        </w:rPr>
        <w:t>Арсенію Петровичу</w:t>
      </w:r>
      <w:r>
        <w:rPr>
          <w:sz w:val="28"/>
          <w:szCs w:val="28"/>
          <w:lang w:val="uk-UA"/>
        </w:rPr>
        <w:t>!</w:t>
      </w:r>
    </w:p>
    <w:p w:rsidR="00325DC0" w:rsidRDefault="00325DC0" w:rsidP="00C54824">
      <w:pPr>
        <w:jc w:val="both"/>
        <w:rPr>
          <w:sz w:val="28"/>
          <w:szCs w:val="28"/>
          <w:lang w:val="uk-UA"/>
        </w:rPr>
      </w:pPr>
    </w:p>
    <w:p w:rsidR="00372141" w:rsidRPr="00372141" w:rsidRDefault="00372141" w:rsidP="009173D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72141">
        <w:rPr>
          <w:sz w:val="28"/>
          <w:szCs w:val="28"/>
          <w:lang w:val="uk-UA"/>
        </w:rPr>
        <w:t>Розпочаті реформи в Україні створили можливості для розвитку загальновизнаних у економічно розвинутих країнах спеціальностей в</w:t>
      </w:r>
      <w:r w:rsidR="008A6D2A">
        <w:rPr>
          <w:sz w:val="28"/>
          <w:szCs w:val="28"/>
          <w:lang w:val="uk-UA"/>
        </w:rPr>
        <w:t> р</w:t>
      </w:r>
      <w:r w:rsidRPr="00372141">
        <w:rPr>
          <w:sz w:val="28"/>
          <w:szCs w:val="28"/>
          <w:lang w:val="uk-UA"/>
        </w:rPr>
        <w:t>еабілітаційній медицині. Це особливо актуально, зважаючи на критичний стан реабілітації, як складової системи охорони здоров’я України, на фоні стрімко зростаючої потреби у якісних реабілітаційних послугах у зв'язку з військовими діями.</w:t>
      </w:r>
    </w:p>
    <w:p w:rsidR="00372141" w:rsidRPr="00372141" w:rsidRDefault="009173DB" w:rsidP="009173D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Громадська організація «</w:t>
      </w:r>
      <w:r w:rsidR="00372141" w:rsidRPr="00372141">
        <w:rPr>
          <w:sz w:val="28"/>
          <w:szCs w:val="28"/>
          <w:lang w:val="uk-UA"/>
        </w:rPr>
        <w:t>Українське Товариство фізичної та</w:t>
      </w:r>
      <w:r w:rsidR="008A6D2A">
        <w:rPr>
          <w:sz w:val="28"/>
          <w:szCs w:val="28"/>
          <w:lang w:val="uk-UA"/>
        </w:rPr>
        <w:t> </w:t>
      </w:r>
      <w:r w:rsidR="00372141" w:rsidRPr="00372141">
        <w:rPr>
          <w:sz w:val="28"/>
          <w:szCs w:val="28"/>
          <w:lang w:val="uk-UA"/>
        </w:rPr>
        <w:t>реабілітаційної медицини</w:t>
      </w:r>
      <w:r>
        <w:rPr>
          <w:sz w:val="28"/>
          <w:szCs w:val="28"/>
          <w:lang w:val="uk-UA"/>
        </w:rPr>
        <w:t>», громадська організація «</w:t>
      </w:r>
      <w:r w:rsidR="00372141" w:rsidRPr="00372141">
        <w:rPr>
          <w:sz w:val="28"/>
          <w:szCs w:val="28"/>
          <w:lang w:val="uk-UA"/>
        </w:rPr>
        <w:t>Українське Товариство нейрореабілітації</w:t>
      </w:r>
      <w:r>
        <w:rPr>
          <w:sz w:val="28"/>
          <w:szCs w:val="28"/>
          <w:lang w:val="uk-UA"/>
        </w:rPr>
        <w:t>»</w:t>
      </w:r>
      <w:r w:rsidR="00372141" w:rsidRPr="00372141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громадська організація «</w:t>
      </w:r>
      <w:r w:rsidR="00372141" w:rsidRPr="00372141">
        <w:rPr>
          <w:sz w:val="28"/>
          <w:szCs w:val="28"/>
          <w:lang w:val="uk-UA"/>
        </w:rPr>
        <w:t>Україн</w:t>
      </w:r>
      <w:r>
        <w:rPr>
          <w:sz w:val="28"/>
          <w:szCs w:val="28"/>
          <w:lang w:val="uk-UA"/>
        </w:rPr>
        <w:t>ська Асоціація фізичної терапії»</w:t>
      </w:r>
      <w:r w:rsidR="00372141" w:rsidRPr="00372141">
        <w:rPr>
          <w:sz w:val="28"/>
          <w:szCs w:val="28"/>
          <w:lang w:val="uk-UA"/>
        </w:rPr>
        <w:t xml:space="preserve"> в рамках реалізації тристор</w:t>
      </w:r>
      <w:r w:rsidR="009336D6">
        <w:rPr>
          <w:sz w:val="28"/>
          <w:szCs w:val="28"/>
          <w:lang w:val="uk-UA"/>
        </w:rPr>
        <w:t>оннього М</w:t>
      </w:r>
      <w:r w:rsidR="00372141" w:rsidRPr="00372141">
        <w:rPr>
          <w:sz w:val="28"/>
          <w:szCs w:val="28"/>
          <w:lang w:val="uk-UA"/>
        </w:rPr>
        <w:t>еморандуму про співпрацю та</w:t>
      </w:r>
      <w:r w:rsidR="008A6D2A">
        <w:rPr>
          <w:sz w:val="28"/>
          <w:szCs w:val="28"/>
          <w:lang w:val="uk-UA"/>
        </w:rPr>
        <w:t> </w:t>
      </w:r>
      <w:r w:rsidR="00372141" w:rsidRPr="00372141">
        <w:rPr>
          <w:sz w:val="28"/>
          <w:szCs w:val="28"/>
          <w:lang w:val="uk-UA"/>
        </w:rPr>
        <w:t>узгодженого плану дій по впровадженню якісної реабілітаційної медицини в</w:t>
      </w:r>
      <w:r w:rsidR="008A6D2A">
        <w:rPr>
          <w:sz w:val="28"/>
          <w:szCs w:val="28"/>
          <w:lang w:val="uk-UA"/>
        </w:rPr>
        <w:t> </w:t>
      </w:r>
      <w:r w:rsidR="00372141" w:rsidRPr="00372141">
        <w:rPr>
          <w:sz w:val="28"/>
          <w:szCs w:val="28"/>
          <w:lang w:val="uk-UA"/>
        </w:rPr>
        <w:t>Україні, прийняли ряд рішень. Першим результатом такої співпраці стало затвердження вироста</w:t>
      </w:r>
      <w:r>
        <w:rPr>
          <w:sz w:val="28"/>
          <w:szCs w:val="28"/>
          <w:lang w:val="uk-UA"/>
        </w:rPr>
        <w:t>ння професійних назв професій: «</w:t>
      </w:r>
      <w:r w:rsidR="00372141" w:rsidRPr="00372141">
        <w:rPr>
          <w:sz w:val="28"/>
          <w:szCs w:val="28"/>
          <w:lang w:val="uk-UA"/>
        </w:rPr>
        <w:t>лікар фізичної та реабілітаційної медицини</w:t>
      </w:r>
      <w:r>
        <w:rPr>
          <w:sz w:val="28"/>
          <w:szCs w:val="28"/>
          <w:lang w:val="uk-UA"/>
        </w:rPr>
        <w:t>», «</w:t>
      </w:r>
      <w:r w:rsidR="00372141" w:rsidRPr="00372141">
        <w:rPr>
          <w:sz w:val="28"/>
          <w:szCs w:val="28"/>
          <w:lang w:val="uk-UA"/>
        </w:rPr>
        <w:t>фізичний терапевт</w:t>
      </w:r>
      <w:r>
        <w:rPr>
          <w:sz w:val="28"/>
          <w:szCs w:val="28"/>
          <w:lang w:val="uk-UA"/>
        </w:rPr>
        <w:t>», «</w:t>
      </w:r>
      <w:proofErr w:type="spellStart"/>
      <w:r w:rsidR="00372141" w:rsidRPr="00372141">
        <w:rPr>
          <w:sz w:val="28"/>
          <w:szCs w:val="28"/>
          <w:lang w:val="uk-UA"/>
        </w:rPr>
        <w:t>ерготер</w:t>
      </w:r>
      <w:r w:rsidR="00160540">
        <w:rPr>
          <w:sz w:val="28"/>
          <w:szCs w:val="28"/>
          <w:lang w:val="uk-UA"/>
        </w:rPr>
        <w:t>а</w:t>
      </w:r>
      <w:r w:rsidR="00372141" w:rsidRPr="00372141">
        <w:rPr>
          <w:sz w:val="28"/>
          <w:szCs w:val="28"/>
          <w:lang w:val="uk-UA"/>
        </w:rPr>
        <w:t>певт</w:t>
      </w:r>
      <w:proofErr w:type="spellEnd"/>
      <w:r>
        <w:rPr>
          <w:sz w:val="28"/>
          <w:szCs w:val="28"/>
          <w:lang w:val="uk-UA"/>
        </w:rPr>
        <w:t>»</w:t>
      </w:r>
      <w:r w:rsidR="00372141" w:rsidRPr="00372141">
        <w:rPr>
          <w:sz w:val="28"/>
          <w:szCs w:val="28"/>
          <w:lang w:val="uk-UA"/>
        </w:rPr>
        <w:t>.</w:t>
      </w:r>
    </w:p>
    <w:p w:rsidR="00372141" w:rsidRPr="00372141" w:rsidRDefault="00372141" w:rsidP="009173DB">
      <w:pPr>
        <w:spacing w:line="276" w:lineRule="auto"/>
        <w:ind w:firstLine="709"/>
        <w:jc w:val="both"/>
        <w:rPr>
          <w:b/>
          <w:bCs/>
          <w:color w:val="1E7FB8"/>
          <w:sz w:val="24"/>
          <w:szCs w:val="24"/>
          <w:lang w:val="uk-UA"/>
        </w:rPr>
      </w:pPr>
      <w:r w:rsidRPr="00372141">
        <w:rPr>
          <w:sz w:val="28"/>
          <w:szCs w:val="28"/>
          <w:lang w:val="uk-UA"/>
        </w:rPr>
        <w:t xml:space="preserve">Прийняте рішення базується на </w:t>
      </w:r>
      <w:r>
        <w:rPr>
          <w:sz w:val="28"/>
          <w:szCs w:val="28"/>
          <w:lang w:val="uk-UA"/>
        </w:rPr>
        <w:t xml:space="preserve">вимогах </w:t>
      </w:r>
      <w:r w:rsidRPr="00372141">
        <w:rPr>
          <w:sz w:val="28"/>
          <w:szCs w:val="28"/>
          <w:lang w:val="uk-UA"/>
        </w:rPr>
        <w:t>Глобального план</w:t>
      </w:r>
      <w:r>
        <w:rPr>
          <w:sz w:val="28"/>
          <w:szCs w:val="28"/>
          <w:lang w:val="uk-UA"/>
        </w:rPr>
        <w:t>у</w:t>
      </w:r>
      <w:r w:rsidRPr="00372141">
        <w:rPr>
          <w:sz w:val="28"/>
          <w:szCs w:val="28"/>
          <w:lang w:val="uk-UA"/>
        </w:rPr>
        <w:t xml:space="preserve"> ВО</w:t>
      </w:r>
      <w:r>
        <w:rPr>
          <w:sz w:val="28"/>
          <w:szCs w:val="28"/>
          <w:lang w:val="uk-UA"/>
        </w:rPr>
        <w:t>ОЗ по інвалідно</w:t>
      </w:r>
      <w:r w:rsidRPr="00372141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 на 2014–2021 рр</w:t>
      </w:r>
      <w:r w:rsidRPr="00372141">
        <w:rPr>
          <w:sz w:val="28"/>
          <w:szCs w:val="28"/>
          <w:lang w:val="uk-UA"/>
        </w:rPr>
        <w:t xml:space="preserve">.: </w:t>
      </w:r>
      <w:bookmarkStart w:id="0" w:name="_GoBack"/>
      <w:bookmarkEnd w:id="0"/>
      <w:r>
        <w:rPr>
          <w:sz w:val="28"/>
          <w:szCs w:val="28"/>
          <w:lang w:val="uk-UA"/>
        </w:rPr>
        <w:t>«Покращення здоров’я</w:t>
      </w:r>
      <w:r w:rsidRPr="00372141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усіх</w:t>
      </w:r>
      <w:r w:rsidRPr="00372141">
        <w:rPr>
          <w:sz w:val="28"/>
          <w:szCs w:val="28"/>
          <w:lang w:val="uk-UA"/>
        </w:rPr>
        <w:t xml:space="preserve"> люде</w:t>
      </w:r>
      <w:r>
        <w:rPr>
          <w:sz w:val="28"/>
          <w:szCs w:val="28"/>
          <w:lang w:val="uk-UA"/>
        </w:rPr>
        <w:t>й з інвалідніст</w:t>
      </w:r>
      <w:r w:rsidRPr="00372141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», зокрема Індикатор</w:t>
      </w:r>
      <w:r w:rsidR="008A6D2A">
        <w:rPr>
          <w:sz w:val="28"/>
          <w:szCs w:val="28"/>
          <w:lang w:val="uk-UA"/>
        </w:rPr>
        <w:t>ах</w:t>
      </w:r>
      <w:r>
        <w:rPr>
          <w:sz w:val="28"/>
          <w:szCs w:val="28"/>
          <w:lang w:val="uk-UA"/>
        </w:rPr>
        <w:t xml:space="preserve"> Успіху для Оцінки Плану Дій ВООЗ</w:t>
      </w:r>
      <w:r w:rsidR="008A6D2A">
        <w:rPr>
          <w:sz w:val="28"/>
          <w:szCs w:val="28"/>
          <w:lang w:val="uk-UA"/>
        </w:rPr>
        <w:t>.</w:t>
      </w:r>
    </w:p>
    <w:p w:rsidR="00372141" w:rsidRDefault="00372141" w:rsidP="009173D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72141">
        <w:rPr>
          <w:sz w:val="28"/>
          <w:szCs w:val="28"/>
          <w:lang w:val="uk-UA"/>
        </w:rPr>
        <w:t xml:space="preserve">Розвиток таких професійних спеціальностей сприятиме </w:t>
      </w:r>
      <w:r w:rsidR="008A6D2A">
        <w:rPr>
          <w:sz w:val="28"/>
          <w:szCs w:val="28"/>
          <w:lang w:val="uk-UA"/>
        </w:rPr>
        <w:t xml:space="preserve">наданню </w:t>
      </w:r>
      <w:r w:rsidRPr="00372141">
        <w:rPr>
          <w:sz w:val="28"/>
          <w:szCs w:val="28"/>
          <w:lang w:val="uk-UA"/>
        </w:rPr>
        <w:t>реабілітаційних послуг</w:t>
      </w:r>
      <w:r w:rsidR="008A6D2A">
        <w:rPr>
          <w:sz w:val="28"/>
          <w:szCs w:val="28"/>
          <w:lang w:val="uk-UA"/>
        </w:rPr>
        <w:t xml:space="preserve"> за європейськими стандартами</w:t>
      </w:r>
      <w:r w:rsidRPr="00372141">
        <w:rPr>
          <w:sz w:val="28"/>
          <w:szCs w:val="28"/>
          <w:lang w:val="uk-UA"/>
        </w:rPr>
        <w:t>, їх наближенню до</w:t>
      </w:r>
      <w:r w:rsidR="008A6D2A">
        <w:rPr>
          <w:sz w:val="28"/>
          <w:szCs w:val="28"/>
          <w:lang w:val="uk-UA"/>
        </w:rPr>
        <w:t> </w:t>
      </w:r>
      <w:r w:rsidRPr="00372141">
        <w:rPr>
          <w:sz w:val="28"/>
          <w:szCs w:val="28"/>
          <w:lang w:val="uk-UA"/>
        </w:rPr>
        <w:t>сучасних вимог і виходу України на міжнародний ринок праці та освітніх послуг.</w:t>
      </w:r>
    </w:p>
    <w:p w:rsidR="00325DC0" w:rsidRDefault="00C54824" w:rsidP="009173D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54824">
        <w:rPr>
          <w:sz w:val="28"/>
          <w:szCs w:val="28"/>
          <w:lang w:val="uk-UA"/>
        </w:rPr>
        <w:t xml:space="preserve">Просимо </w:t>
      </w:r>
      <w:r w:rsidR="00325DC0">
        <w:rPr>
          <w:sz w:val="28"/>
          <w:szCs w:val="28"/>
          <w:lang w:val="uk-UA"/>
        </w:rPr>
        <w:t xml:space="preserve">Вас </w:t>
      </w:r>
      <w:r w:rsidR="00160540">
        <w:rPr>
          <w:sz w:val="28"/>
          <w:szCs w:val="28"/>
          <w:lang w:val="uk-UA"/>
        </w:rPr>
        <w:t xml:space="preserve">доручити Міністерству охорони здоров’я України та  </w:t>
      </w:r>
      <w:r w:rsidR="008A6D2A">
        <w:rPr>
          <w:sz w:val="28"/>
          <w:szCs w:val="28"/>
          <w:lang w:val="uk-UA"/>
        </w:rPr>
        <w:t xml:space="preserve">Міністерства соціальної політики України </w:t>
      </w:r>
      <w:proofErr w:type="spellStart"/>
      <w:r w:rsidRPr="00C54824">
        <w:rPr>
          <w:sz w:val="28"/>
          <w:szCs w:val="28"/>
          <w:lang w:val="uk-UA"/>
        </w:rPr>
        <w:t>внес</w:t>
      </w:r>
      <w:r w:rsidR="00160540">
        <w:rPr>
          <w:sz w:val="28"/>
          <w:szCs w:val="28"/>
          <w:lang w:val="uk-UA"/>
        </w:rPr>
        <w:t>ти</w:t>
      </w:r>
      <w:proofErr w:type="spellEnd"/>
      <w:r w:rsidR="008A6D2A">
        <w:rPr>
          <w:sz w:val="28"/>
          <w:szCs w:val="28"/>
          <w:lang w:val="uk-UA"/>
        </w:rPr>
        <w:t xml:space="preserve"> </w:t>
      </w:r>
      <w:r w:rsidRPr="00C54824">
        <w:rPr>
          <w:sz w:val="28"/>
          <w:szCs w:val="28"/>
          <w:lang w:val="uk-UA"/>
        </w:rPr>
        <w:t>в</w:t>
      </w:r>
      <w:r w:rsidR="008A6D2A">
        <w:rPr>
          <w:sz w:val="28"/>
          <w:szCs w:val="28"/>
          <w:lang w:val="uk-UA"/>
        </w:rPr>
        <w:t xml:space="preserve"> установленому порядку змін</w:t>
      </w:r>
      <w:r w:rsidRPr="00C54824">
        <w:rPr>
          <w:sz w:val="28"/>
          <w:szCs w:val="28"/>
          <w:lang w:val="uk-UA"/>
        </w:rPr>
        <w:t xml:space="preserve"> до</w:t>
      </w:r>
      <w:r w:rsidR="008A6D2A">
        <w:rPr>
          <w:sz w:val="28"/>
          <w:szCs w:val="28"/>
          <w:lang w:val="uk-UA"/>
        </w:rPr>
        <w:t> </w:t>
      </w:r>
      <w:r w:rsidRPr="00C54824">
        <w:rPr>
          <w:sz w:val="28"/>
          <w:szCs w:val="28"/>
          <w:lang w:val="uk-UA"/>
        </w:rPr>
        <w:t xml:space="preserve">Національного класифікатора України </w:t>
      </w:r>
      <w:r w:rsidR="009173DB">
        <w:rPr>
          <w:sz w:val="28"/>
          <w:szCs w:val="28"/>
        </w:rPr>
        <w:t>«</w:t>
      </w:r>
      <w:r w:rsidRPr="00C54824">
        <w:rPr>
          <w:sz w:val="28"/>
          <w:szCs w:val="28"/>
          <w:lang w:val="uk-UA"/>
        </w:rPr>
        <w:t>Класифікатор професій ДК 003 2010</w:t>
      </w:r>
      <w:r w:rsidR="009173DB">
        <w:rPr>
          <w:sz w:val="28"/>
          <w:szCs w:val="28"/>
          <w:lang w:val="uk-UA"/>
        </w:rPr>
        <w:t>»</w:t>
      </w:r>
      <w:r w:rsidR="00325DC0">
        <w:rPr>
          <w:sz w:val="28"/>
          <w:szCs w:val="28"/>
          <w:lang w:val="uk-UA"/>
        </w:rPr>
        <w:t xml:space="preserve"> зокрема</w:t>
      </w:r>
      <w:r w:rsidR="00325DC0" w:rsidRPr="00325DC0">
        <w:rPr>
          <w:sz w:val="28"/>
          <w:szCs w:val="28"/>
        </w:rPr>
        <w:t>:</w:t>
      </w:r>
      <w:r w:rsidRPr="00C54824">
        <w:rPr>
          <w:sz w:val="28"/>
          <w:szCs w:val="28"/>
          <w:lang w:val="uk-UA"/>
        </w:rPr>
        <w:t xml:space="preserve"> </w:t>
      </w:r>
    </w:p>
    <w:p w:rsidR="00325DC0" w:rsidRDefault="00692222" w:rsidP="009173D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325DC0">
        <w:rPr>
          <w:sz w:val="28"/>
          <w:szCs w:val="28"/>
          <w:lang w:val="uk-UA"/>
        </w:rPr>
        <w:t>Включити л</w:t>
      </w:r>
      <w:r w:rsidR="00C54824" w:rsidRPr="00325DC0">
        <w:rPr>
          <w:sz w:val="28"/>
          <w:szCs w:val="28"/>
          <w:lang w:val="uk-UA"/>
        </w:rPr>
        <w:t xml:space="preserve">ікарську професію </w:t>
      </w:r>
      <w:r w:rsidR="009173DB">
        <w:rPr>
          <w:sz w:val="28"/>
          <w:szCs w:val="28"/>
          <w:lang w:val="uk-UA"/>
        </w:rPr>
        <w:t>«</w:t>
      </w:r>
      <w:r w:rsidR="00C54824" w:rsidRPr="00325DC0">
        <w:rPr>
          <w:b/>
          <w:sz w:val="28"/>
          <w:szCs w:val="28"/>
          <w:lang w:val="uk-UA"/>
        </w:rPr>
        <w:t xml:space="preserve">лікар з фізичної та </w:t>
      </w:r>
      <w:r w:rsidR="00325DC0">
        <w:rPr>
          <w:b/>
          <w:sz w:val="28"/>
          <w:szCs w:val="28"/>
          <w:lang w:val="uk-UA"/>
        </w:rPr>
        <w:t>реабілітаційної медицини</w:t>
      </w:r>
      <w:r w:rsidR="009173DB">
        <w:rPr>
          <w:sz w:val="28"/>
          <w:szCs w:val="28"/>
          <w:lang w:val="uk-UA"/>
        </w:rPr>
        <w:t>»</w:t>
      </w:r>
      <w:r w:rsidR="00C54824" w:rsidRPr="00325DC0">
        <w:rPr>
          <w:sz w:val="28"/>
          <w:szCs w:val="28"/>
          <w:lang w:val="uk-UA"/>
        </w:rPr>
        <w:t xml:space="preserve">, </w:t>
      </w:r>
      <w:r w:rsidR="00325DC0">
        <w:rPr>
          <w:sz w:val="28"/>
          <w:szCs w:val="28"/>
          <w:lang w:val="uk-UA"/>
        </w:rPr>
        <w:t xml:space="preserve">та </w:t>
      </w:r>
      <w:r w:rsidR="00C54824" w:rsidRPr="00325DC0">
        <w:rPr>
          <w:sz w:val="28"/>
          <w:szCs w:val="28"/>
          <w:lang w:val="uk-UA"/>
        </w:rPr>
        <w:t xml:space="preserve">нелікарські професії </w:t>
      </w:r>
      <w:r w:rsidR="009173DB">
        <w:rPr>
          <w:sz w:val="28"/>
          <w:szCs w:val="28"/>
          <w:lang w:val="uk-UA"/>
        </w:rPr>
        <w:t>«</w:t>
      </w:r>
      <w:r w:rsidR="00C54824" w:rsidRPr="00325DC0">
        <w:rPr>
          <w:b/>
          <w:sz w:val="28"/>
          <w:szCs w:val="28"/>
          <w:lang w:val="uk-UA"/>
        </w:rPr>
        <w:t>фізичний терапевт</w:t>
      </w:r>
      <w:r w:rsidR="009173DB">
        <w:rPr>
          <w:sz w:val="28"/>
          <w:szCs w:val="28"/>
          <w:lang w:val="uk-UA"/>
        </w:rPr>
        <w:t>»</w:t>
      </w:r>
      <w:r w:rsidR="00C54824" w:rsidRPr="00325DC0">
        <w:rPr>
          <w:sz w:val="28"/>
          <w:szCs w:val="28"/>
          <w:lang w:val="uk-UA"/>
        </w:rPr>
        <w:t xml:space="preserve">, </w:t>
      </w:r>
      <w:r w:rsidR="009173DB">
        <w:rPr>
          <w:sz w:val="28"/>
          <w:szCs w:val="28"/>
          <w:lang w:val="uk-UA"/>
        </w:rPr>
        <w:lastRenderedPageBreak/>
        <w:t>«</w:t>
      </w:r>
      <w:proofErr w:type="spellStart"/>
      <w:r w:rsidR="00C54824" w:rsidRPr="00325DC0">
        <w:rPr>
          <w:b/>
          <w:sz w:val="28"/>
          <w:szCs w:val="28"/>
          <w:lang w:val="uk-UA"/>
        </w:rPr>
        <w:t>ерготерапевт</w:t>
      </w:r>
      <w:proofErr w:type="spellEnd"/>
      <w:r w:rsidR="009173DB">
        <w:rPr>
          <w:b/>
          <w:sz w:val="28"/>
          <w:szCs w:val="28"/>
          <w:lang w:val="uk-UA"/>
        </w:rPr>
        <w:t>»</w:t>
      </w:r>
      <w:r w:rsidR="00325DC0">
        <w:rPr>
          <w:sz w:val="28"/>
          <w:szCs w:val="28"/>
          <w:lang w:val="uk-UA"/>
        </w:rPr>
        <w:t xml:space="preserve"> </w:t>
      </w:r>
      <w:r w:rsidR="00C54824" w:rsidRPr="00325DC0">
        <w:rPr>
          <w:sz w:val="28"/>
          <w:szCs w:val="28"/>
          <w:lang w:val="uk-UA"/>
        </w:rPr>
        <w:t xml:space="preserve">у розділ 2 «Професіонали», </w:t>
      </w:r>
      <w:r w:rsidR="00355758" w:rsidRPr="00325DC0">
        <w:rPr>
          <w:sz w:val="28"/>
          <w:szCs w:val="28"/>
          <w:lang w:val="uk-UA"/>
        </w:rPr>
        <w:t>підклас 2229 у групу</w:t>
      </w:r>
      <w:r w:rsidR="00C54824" w:rsidRPr="00325DC0">
        <w:rPr>
          <w:sz w:val="28"/>
          <w:szCs w:val="28"/>
          <w:lang w:val="uk-UA"/>
        </w:rPr>
        <w:t xml:space="preserve"> 2</w:t>
      </w:r>
      <w:r w:rsidR="00355758" w:rsidRPr="00325DC0">
        <w:rPr>
          <w:sz w:val="28"/>
          <w:szCs w:val="28"/>
          <w:lang w:val="uk-UA"/>
        </w:rPr>
        <w:t>2</w:t>
      </w:r>
      <w:r w:rsidR="00C54824" w:rsidRPr="00325DC0">
        <w:rPr>
          <w:sz w:val="28"/>
          <w:szCs w:val="28"/>
          <w:lang w:val="uk-UA"/>
        </w:rPr>
        <w:t>29</w:t>
      </w:r>
      <w:r w:rsidR="00355758" w:rsidRPr="00325DC0">
        <w:rPr>
          <w:sz w:val="28"/>
          <w:szCs w:val="28"/>
          <w:lang w:val="uk-UA"/>
        </w:rPr>
        <w:t>.2</w:t>
      </w:r>
      <w:r w:rsidR="009173DB">
        <w:rPr>
          <w:sz w:val="28"/>
          <w:szCs w:val="28"/>
          <w:lang w:val="uk-UA"/>
        </w:rPr>
        <w:t xml:space="preserve"> «</w:t>
      </w:r>
      <w:r w:rsidR="00355758" w:rsidRPr="00325DC0">
        <w:rPr>
          <w:sz w:val="28"/>
          <w:szCs w:val="28"/>
          <w:lang w:val="uk-UA"/>
        </w:rPr>
        <w:t>Професіонали в галузі медицини (крім сестринської справи та акушерства)</w:t>
      </w:r>
      <w:r w:rsidR="009173DB">
        <w:rPr>
          <w:sz w:val="28"/>
          <w:szCs w:val="28"/>
          <w:lang w:val="uk-UA"/>
        </w:rPr>
        <w:t>»</w:t>
      </w:r>
      <w:r w:rsidR="00C54824" w:rsidRPr="00325DC0">
        <w:rPr>
          <w:sz w:val="28"/>
          <w:szCs w:val="28"/>
          <w:lang w:val="uk-UA"/>
        </w:rPr>
        <w:t>, у відповідності до міжнародного класифікатора професій ISCO-08 з кваліфікаційним рівнем магістр.</w:t>
      </w:r>
      <w:r w:rsidRPr="00325DC0">
        <w:rPr>
          <w:sz w:val="28"/>
          <w:szCs w:val="28"/>
          <w:lang w:val="uk-UA"/>
        </w:rPr>
        <w:t xml:space="preserve"> </w:t>
      </w:r>
    </w:p>
    <w:p w:rsidR="00325DC0" w:rsidRDefault="00692222" w:rsidP="009173D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325DC0">
        <w:rPr>
          <w:sz w:val="28"/>
          <w:szCs w:val="28"/>
          <w:lang w:val="uk-UA"/>
        </w:rPr>
        <w:t>Виключити лікарські професії з розділу 2 Професіонали, підклас 2229, група 2229.2 “</w:t>
      </w:r>
      <w:r w:rsidRPr="00325DC0">
        <w:rPr>
          <w:b/>
          <w:sz w:val="28"/>
          <w:szCs w:val="28"/>
          <w:lang w:val="uk-UA"/>
        </w:rPr>
        <w:t>лікар з лікувальної фізкультури</w:t>
      </w:r>
      <w:r w:rsidRPr="00325DC0">
        <w:rPr>
          <w:sz w:val="28"/>
          <w:szCs w:val="28"/>
          <w:lang w:val="uk-UA"/>
        </w:rPr>
        <w:t>” та “</w:t>
      </w:r>
      <w:r w:rsidRPr="00325DC0">
        <w:rPr>
          <w:b/>
          <w:sz w:val="28"/>
          <w:szCs w:val="28"/>
          <w:lang w:val="uk-UA"/>
        </w:rPr>
        <w:t>лікар-фізіотер</w:t>
      </w:r>
      <w:r w:rsidR="00ED4341">
        <w:rPr>
          <w:b/>
          <w:sz w:val="28"/>
          <w:szCs w:val="28"/>
          <w:lang w:val="uk-UA"/>
        </w:rPr>
        <w:t>а</w:t>
      </w:r>
      <w:r w:rsidRPr="00325DC0">
        <w:rPr>
          <w:b/>
          <w:sz w:val="28"/>
          <w:szCs w:val="28"/>
          <w:lang w:val="uk-UA"/>
        </w:rPr>
        <w:t>певт</w:t>
      </w:r>
      <w:r w:rsidRPr="00325DC0">
        <w:rPr>
          <w:sz w:val="28"/>
          <w:szCs w:val="28"/>
          <w:lang w:val="uk-UA"/>
        </w:rPr>
        <w:t xml:space="preserve">”. </w:t>
      </w:r>
    </w:p>
    <w:p w:rsidR="00325DC0" w:rsidRDefault="00325DC0" w:rsidP="009173DB">
      <w:pPr>
        <w:pStyle w:val="a3"/>
        <w:spacing w:line="276" w:lineRule="auto"/>
        <w:jc w:val="both"/>
        <w:rPr>
          <w:sz w:val="28"/>
          <w:szCs w:val="28"/>
          <w:lang w:val="uk-UA"/>
        </w:rPr>
      </w:pPr>
    </w:p>
    <w:p w:rsidR="00325DC0" w:rsidRDefault="00325DC0" w:rsidP="009173DB">
      <w:pPr>
        <w:spacing w:line="276" w:lineRule="auto"/>
        <w:ind w:firstLine="709"/>
        <w:jc w:val="both"/>
        <w:rPr>
          <w:rFonts w:cstheme="minorHAnsi"/>
          <w:sz w:val="28"/>
          <w:szCs w:val="28"/>
          <w:lang w:val="uk-UA"/>
        </w:rPr>
      </w:pPr>
      <w:r w:rsidRPr="00325DC0">
        <w:rPr>
          <w:rFonts w:cstheme="minorHAnsi"/>
          <w:sz w:val="28"/>
          <w:szCs w:val="28"/>
          <w:lang w:val="uk-UA"/>
        </w:rPr>
        <w:t xml:space="preserve">Дані </w:t>
      </w:r>
      <w:r w:rsidR="00DA5412">
        <w:rPr>
          <w:rFonts w:cstheme="minorHAnsi"/>
          <w:sz w:val="28"/>
          <w:szCs w:val="28"/>
          <w:lang w:val="uk-UA"/>
        </w:rPr>
        <w:t>зміни</w:t>
      </w:r>
      <w:r w:rsidRPr="00325DC0">
        <w:rPr>
          <w:rFonts w:cstheme="minorHAnsi"/>
          <w:sz w:val="28"/>
          <w:szCs w:val="28"/>
          <w:lang w:val="uk-UA"/>
        </w:rPr>
        <w:t xml:space="preserve"> співпадають </w:t>
      </w:r>
      <w:r>
        <w:rPr>
          <w:rFonts w:cstheme="minorHAnsi"/>
          <w:sz w:val="28"/>
          <w:szCs w:val="28"/>
          <w:lang w:val="uk-UA"/>
        </w:rPr>
        <w:t>міжнародним класифікатором професій</w:t>
      </w:r>
      <w:r w:rsidRPr="00325DC0">
        <w:rPr>
          <w:rFonts w:cstheme="minorHAnsi"/>
          <w:sz w:val="28"/>
          <w:szCs w:val="28"/>
          <w:lang w:val="uk-UA"/>
        </w:rPr>
        <w:t xml:space="preserve"> </w:t>
      </w:r>
      <w:r w:rsidR="008A6D2A">
        <w:rPr>
          <w:rFonts w:cstheme="minorHAnsi"/>
          <w:sz w:val="28"/>
          <w:szCs w:val="28"/>
          <w:lang w:val="en-US"/>
        </w:rPr>
        <w:t>ISCO</w:t>
      </w:r>
      <w:r w:rsidR="008A6D2A" w:rsidRPr="008A6D2A">
        <w:rPr>
          <w:rFonts w:cstheme="minorHAnsi"/>
          <w:sz w:val="28"/>
          <w:szCs w:val="28"/>
          <w:lang w:val="uk-UA"/>
        </w:rPr>
        <w:t>-08</w:t>
      </w:r>
      <w:r w:rsidR="008A6D2A">
        <w:rPr>
          <w:rFonts w:cstheme="minorHAnsi"/>
          <w:sz w:val="28"/>
          <w:szCs w:val="28"/>
          <w:lang w:val="en-US"/>
        </w:rPr>
        <w:t> </w:t>
      </w:r>
      <w:r w:rsidRPr="00325DC0">
        <w:rPr>
          <w:rFonts w:cstheme="minorHAnsi"/>
          <w:sz w:val="28"/>
          <w:szCs w:val="28"/>
          <w:lang w:val="uk-UA"/>
        </w:rPr>
        <w:t>і</w:t>
      </w:r>
      <w:r w:rsidR="009173DB">
        <w:rPr>
          <w:rFonts w:cstheme="minorHAnsi"/>
          <w:sz w:val="28"/>
          <w:szCs w:val="28"/>
          <w:lang w:val="uk-UA"/>
        </w:rPr>
        <w:t> </w:t>
      </w:r>
      <w:r w:rsidRPr="00325DC0">
        <w:rPr>
          <w:rFonts w:cstheme="minorHAnsi"/>
          <w:sz w:val="28"/>
          <w:szCs w:val="28"/>
          <w:lang w:val="uk-UA"/>
        </w:rPr>
        <w:t>став</w:t>
      </w:r>
      <w:r w:rsidR="00DA5412">
        <w:rPr>
          <w:rFonts w:cstheme="minorHAnsi"/>
          <w:sz w:val="28"/>
          <w:szCs w:val="28"/>
          <w:lang w:val="uk-UA"/>
        </w:rPr>
        <w:t>лять</w:t>
      </w:r>
      <w:r w:rsidRPr="00325DC0">
        <w:rPr>
          <w:rFonts w:cstheme="minorHAnsi"/>
          <w:sz w:val="28"/>
          <w:szCs w:val="28"/>
          <w:lang w:val="uk-UA"/>
        </w:rPr>
        <w:t xml:space="preserve"> собі за мету впровадження в Україні сучасних освітніх та</w:t>
      </w:r>
      <w:r w:rsidR="009173DB">
        <w:rPr>
          <w:rFonts w:cstheme="minorHAnsi"/>
          <w:sz w:val="28"/>
          <w:szCs w:val="28"/>
          <w:lang w:val="uk-UA"/>
        </w:rPr>
        <w:t> </w:t>
      </w:r>
      <w:r w:rsidRPr="00325DC0">
        <w:rPr>
          <w:rFonts w:cstheme="minorHAnsi"/>
          <w:sz w:val="28"/>
          <w:szCs w:val="28"/>
          <w:lang w:val="uk-UA"/>
        </w:rPr>
        <w:t>професійних стандартів у сфері реабілітації.</w:t>
      </w:r>
    </w:p>
    <w:p w:rsidR="008A6D2A" w:rsidRDefault="008A6D2A" w:rsidP="008A6D2A">
      <w:pPr>
        <w:ind w:firstLine="709"/>
        <w:jc w:val="both"/>
        <w:rPr>
          <w:rFonts w:cstheme="minorHAnsi"/>
          <w:sz w:val="28"/>
          <w:szCs w:val="28"/>
          <w:lang w:val="uk-UA"/>
        </w:rPr>
      </w:pPr>
    </w:p>
    <w:p w:rsidR="008A6D2A" w:rsidRDefault="008A6D2A" w:rsidP="008A6D2A">
      <w:pPr>
        <w:ind w:firstLine="709"/>
        <w:jc w:val="both"/>
        <w:rPr>
          <w:rFonts w:cstheme="minorHAnsi"/>
          <w:sz w:val="28"/>
          <w:szCs w:val="28"/>
          <w:lang w:val="uk-UA"/>
        </w:rPr>
      </w:pPr>
    </w:p>
    <w:p w:rsidR="009336D6" w:rsidRDefault="009336D6" w:rsidP="008A6D2A">
      <w:pPr>
        <w:ind w:firstLine="709"/>
        <w:jc w:val="both"/>
        <w:rPr>
          <w:rFonts w:cstheme="minorHAnsi"/>
          <w:sz w:val="28"/>
          <w:szCs w:val="28"/>
          <w:lang w:val="uk-UA"/>
        </w:rPr>
      </w:pPr>
    </w:p>
    <w:p w:rsidR="009173DB" w:rsidRDefault="009173DB" w:rsidP="009173DB">
      <w:pPr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З повагою,</w:t>
      </w:r>
    </w:p>
    <w:p w:rsidR="009173DB" w:rsidRDefault="009173DB" w:rsidP="009173DB">
      <w:pPr>
        <w:jc w:val="both"/>
        <w:rPr>
          <w:rFonts w:cstheme="minorHAnsi"/>
          <w:sz w:val="28"/>
          <w:szCs w:val="28"/>
          <w:lang w:val="uk-UA"/>
        </w:rPr>
      </w:pPr>
    </w:p>
    <w:p w:rsidR="009173DB" w:rsidRPr="009173DB" w:rsidRDefault="009173DB" w:rsidP="009173DB">
      <w:pPr>
        <w:jc w:val="both"/>
        <w:rPr>
          <w:rFonts w:cstheme="minorHAnsi"/>
          <w:sz w:val="28"/>
          <w:szCs w:val="28"/>
          <w:lang w:val="uk-UA"/>
        </w:rPr>
      </w:pPr>
      <w:r w:rsidRPr="009173DB">
        <w:rPr>
          <w:rFonts w:cstheme="minorHAnsi"/>
          <w:sz w:val="28"/>
          <w:szCs w:val="28"/>
          <w:lang w:val="uk-UA"/>
        </w:rPr>
        <w:t>Голова Правління</w:t>
      </w:r>
    </w:p>
    <w:p w:rsidR="009173DB" w:rsidRDefault="009173DB" w:rsidP="009173DB">
      <w:pPr>
        <w:jc w:val="both"/>
        <w:rPr>
          <w:rFonts w:cstheme="minorHAnsi"/>
          <w:sz w:val="28"/>
          <w:szCs w:val="28"/>
          <w:lang w:val="uk-UA"/>
        </w:rPr>
      </w:pPr>
      <w:r w:rsidRPr="009173DB">
        <w:rPr>
          <w:rFonts w:cstheme="minorHAnsi"/>
          <w:sz w:val="28"/>
          <w:szCs w:val="28"/>
          <w:lang w:val="uk-UA"/>
        </w:rPr>
        <w:t>ГО «У</w:t>
      </w:r>
      <w:r>
        <w:rPr>
          <w:rFonts w:cstheme="minorHAnsi"/>
          <w:sz w:val="28"/>
          <w:szCs w:val="28"/>
          <w:lang w:val="uk-UA"/>
        </w:rPr>
        <w:t xml:space="preserve">країнського товариства фізичної </w:t>
      </w:r>
    </w:p>
    <w:p w:rsidR="009173DB" w:rsidRPr="009173DB" w:rsidRDefault="009173DB" w:rsidP="009173DB">
      <w:pPr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та реабілітаційної медицини</w:t>
      </w:r>
      <w:r w:rsidRPr="009173DB">
        <w:rPr>
          <w:rFonts w:cstheme="minorHAnsi"/>
          <w:sz w:val="28"/>
          <w:szCs w:val="28"/>
          <w:lang w:val="uk-UA"/>
        </w:rPr>
        <w:t xml:space="preserve">» </w:t>
      </w:r>
    </w:p>
    <w:p w:rsidR="009173DB" w:rsidRDefault="009173DB" w:rsidP="009173DB">
      <w:pPr>
        <w:jc w:val="both"/>
        <w:rPr>
          <w:rFonts w:cstheme="minorHAnsi"/>
          <w:sz w:val="28"/>
          <w:szCs w:val="28"/>
          <w:lang w:val="uk-UA"/>
        </w:rPr>
      </w:pPr>
      <w:r w:rsidRPr="009173DB">
        <w:rPr>
          <w:rFonts w:cstheme="minorHAnsi"/>
          <w:sz w:val="28"/>
          <w:szCs w:val="28"/>
          <w:lang w:val="uk-UA"/>
        </w:rPr>
        <w:t>д. мед. н., професор</w:t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 w:rsidRPr="009173DB">
        <w:rPr>
          <w:rFonts w:cstheme="minorHAnsi"/>
          <w:sz w:val="28"/>
          <w:szCs w:val="28"/>
          <w:lang w:val="uk-UA"/>
        </w:rPr>
        <w:t>О.А. Владимиров</w:t>
      </w:r>
    </w:p>
    <w:p w:rsidR="009173DB" w:rsidRDefault="009173DB" w:rsidP="009173DB">
      <w:pPr>
        <w:jc w:val="both"/>
        <w:rPr>
          <w:rFonts w:cstheme="minorHAnsi"/>
          <w:sz w:val="28"/>
          <w:szCs w:val="28"/>
          <w:lang w:val="uk-UA"/>
        </w:rPr>
      </w:pPr>
    </w:p>
    <w:p w:rsidR="009173DB" w:rsidRDefault="009173DB" w:rsidP="009173DB">
      <w:pPr>
        <w:jc w:val="both"/>
        <w:rPr>
          <w:rFonts w:cstheme="minorHAnsi"/>
          <w:sz w:val="28"/>
          <w:szCs w:val="28"/>
          <w:lang w:val="uk-UA"/>
        </w:rPr>
      </w:pPr>
    </w:p>
    <w:p w:rsidR="0054412A" w:rsidRPr="0054412A" w:rsidRDefault="0054412A" w:rsidP="0054412A">
      <w:pPr>
        <w:jc w:val="both"/>
        <w:rPr>
          <w:rFonts w:cstheme="minorHAnsi"/>
          <w:sz w:val="28"/>
          <w:szCs w:val="28"/>
          <w:lang w:val="uk-UA"/>
        </w:rPr>
      </w:pPr>
      <w:r w:rsidRPr="0054412A">
        <w:rPr>
          <w:rFonts w:cstheme="minorHAnsi"/>
          <w:sz w:val="28"/>
          <w:szCs w:val="28"/>
          <w:lang w:val="uk-UA"/>
        </w:rPr>
        <w:t>Голова Правління</w:t>
      </w:r>
    </w:p>
    <w:p w:rsidR="009336D6" w:rsidRDefault="0054412A" w:rsidP="0054412A">
      <w:pPr>
        <w:jc w:val="both"/>
        <w:rPr>
          <w:rFonts w:cstheme="minorHAnsi"/>
          <w:sz w:val="28"/>
          <w:szCs w:val="28"/>
          <w:lang w:val="uk-UA"/>
        </w:rPr>
      </w:pPr>
      <w:r w:rsidRPr="0054412A">
        <w:rPr>
          <w:rFonts w:cstheme="minorHAnsi"/>
          <w:sz w:val="28"/>
          <w:szCs w:val="28"/>
          <w:lang w:val="uk-UA"/>
        </w:rPr>
        <w:t>ГО «</w:t>
      </w:r>
      <w:r>
        <w:rPr>
          <w:rFonts w:cstheme="minorHAnsi"/>
          <w:sz w:val="28"/>
          <w:szCs w:val="28"/>
          <w:lang w:val="uk-UA"/>
        </w:rPr>
        <w:t>Всеу</w:t>
      </w:r>
      <w:r w:rsidRPr="0054412A">
        <w:rPr>
          <w:rFonts w:cstheme="minorHAnsi"/>
          <w:sz w:val="28"/>
          <w:szCs w:val="28"/>
          <w:lang w:val="uk-UA"/>
        </w:rPr>
        <w:t>країнськ</w:t>
      </w:r>
      <w:r>
        <w:rPr>
          <w:rFonts w:cstheme="minorHAnsi"/>
          <w:sz w:val="28"/>
          <w:szCs w:val="28"/>
          <w:lang w:val="uk-UA"/>
        </w:rPr>
        <w:t>е</w:t>
      </w:r>
      <w:r w:rsidRPr="0054412A">
        <w:rPr>
          <w:rFonts w:cstheme="minorHAnsi"/>
          <w:sz w:val="28"/>
          <w:szCs w:val="28"/>
          <w:lang w:val="uk-UA"/>
        </w:rPr>
        <w:t xml:space="preserve"> товариств</w:t>
      </w:r>
      <w:r>
        <w:rPr>
          <w:rFonts w:cstheme="minorHAnsi"/>
          <w:sz w:val="28"/>
          <w:szCs w:val="28"/>
          <w:lang w:val="uk-UA"/>
        </w:rPr>
        <w:t>о</w:t>
      </w:r>
    </w:p>
    <w:p w:rsidR="0054412A" w:rsidRPr="0054412A" w:rsidRDefault="0054412A" w:rsidP="0054412A">
      <w:pPr>
        <w:jc w:val="both"/>
        <w:rPr>
          <w:rFonts w:cstheme="minorHAnsi"/>
          <w:sz w:val="28"/>
          <w:szCs w:val="28"/>
          <w:lang w:val="uk-UA"/>
        </w:rPr>
      </w:pPr>
      <w:r w:rsidRPr="0054412A">
        <w:rPr>
          <w:rFonts w:cstheme="minorHAnsi"/>
          <w:sz w:val="28"/>
          <w:szCs w:val="28"/>
          <w:lang w:val="uk-UA"/>
        </w:rPr>
        <w:t xml:space="preserve"> </w:t>
      </w:r>
      <w:r w:rsidR="009336D6">
        <w:rPr>
          <w:rFonts w:cstheme="minorHAnsi"/>
          <w:sz w:val="28"/>
          <w:szCs w:val="28"/>
          <w:lang w:val="uk-UA"/>
        </w:rPr>
        <w:t>нейрореабілітації</w:t>
      </w:r>
      <w:r w:rsidRPr="0054412A">
        <w:rPr>
          <w:rFonts w:cstheme="minorHAnsi"/>
          <w:sz w:val="28"/>
          <w:szCs w:val="28"/>
          <w:lang w:val="uk-UA"/>
        </w:rPr>
        <w:t xml:space="preserve">» </w:t>
      </w:r>
    </w:p>
    <w:p w:rsidR="0054412A" w:rsidRDefault="009336D6" w:rsidP="0054412A">
      <w:pPr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к</w:t>
      </w:r>
      <w:r w:rsidR="0054412A" w:rsidRPr="0054412A">
        <w:rPr>
          <w:rFonts w:cstheme="minorHAnsi"/>
          <w:sz w:val="28"/>
          <w:szCs w:val="28"/>
          <w:lang w:val="uk-UA"/>
        </w:rPr>
        <w:t xml:space="preserve">. мед. н., </w:t>
      </w:r>
      <w:proofErr w:type="spellStart"/>
      <w:r>
        <w:rPr>
          <w:rFonts w:cstheme="minorHAnsi"/>
          <w:sz w:val="28"/>
          <w:szCs w:val="28"/>
          <w:lang w:val="uk-UA"/>
        </w:rPr>
        <w:t>ст.н.с</w:t>
      </w:r>
      <w:proofErr w:type="spellEnd"/>
      <w:r>
        <w:rPr>
          <w:rFonts w:cstheme="minorHAnsi"/>
          <w:sz w:val="28"/>
          <w:szCs w:val="28"/>
          <w:lang w:val="uk-UA"/>
        </w:rPr>
        <w:t>.</w:t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  <w:t>В</w:t>
      </w:r>
      <w:r w:rsidR="0054412A" w:rsidRPr="0054412A">
        <w:rPr>
          <w:rFonts w:cstheme="minorHAnsi"/>
          <w:sz w:val="28"/>
          <w:szCs w:val="28"/>
          <w:lang w:val="uk-UA"/>
        </w:rPr>
        <w:t xml:space="preserve">.А. </w:t>
      </w:r>
      <w:r>
        <w:rPr>
          <w:rFonts w:cstheme="minorHAnsi"/>
          <w:sz w:val="28"/>
          <w:szCs w:val="28"/>
          <w:lang w:val="uk-UA"/>
        </w:rPr>
        <w:t>Голик</w:t>
      </w:r>
    </w:p>
    <w:p w:rsidR="009336D6" w:rsidRDefault="009336D6" w:rsidP="0054412A">
      <w:pPr>
        <w:jc w:val="both"/>
        <w:rPr>
          <w:rFonts w:cstheme="minorHAnsi"/>
          <w:sz w:val="28"/>
          <w:szCs w:val="28"/>
          <w:lang w:val="uk-UA"/>
        </w:rPr>
      </w:pPr>
    </w:p>
    <w:p w:rsidR="009336D6" w:rsidRDefault="009336D6" w:rsidP="0054412A">
      <w:pPr>
        <w:jc w:val="both"/>
        <w:rPr>
          <w:rFonts w:cstheme="minorHAnsi"/>
          <w:sz w:val="28"/>
          <w:szCs w:val="28"/>
          <w:lang w:val="uk-UA"/>
        </w:rPr>
      </w:pPr>
    </w:p>
    <w:p w:rsidR="009336D6" w:rsidRPr="009336D6" w:rsidRDefault="009336D6" w:rsidP="009336D6">
      <w:pPr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Президент</w:t>
      </w:r>
    </w:p>
    <w:p w:rsidR="009336D6" w:rsidRDefault="009336D6" w:rsidP="009336D6">
      <w:pPr>
        <w:jc w:val="both"/>
        <w:rPr>
          <w:rFonts w:cstheme="minorHAnsi"/>
          <w:sz w:val="28"/>
          <w:szCs w:val="28"/>
          <w:lang w:val="uk-UA"/>
        </w:rPr>
      </w:pPr>
      <w:r w:rsidRPr="009336D6">
        <w:rPr>
          <w:rFonts w:cstheme="minorHAnsi"/>
          <w:sz w:val="28"/>
          <w:szCs w:val="28"/>
          <w:lang w:val="uk-UA"/>
        </w:rPr>
        <w:t>ГО «</w:t>
      </w:r>
      <w:r>
        <w:rPr>
          <w:rFonts w:cstheme="minorHAnsi"/>
          <w:sz w:val="28"/>
          <w:szCs w:val="28"/>
          <w:lang w:val="uk-UA"/>
        </w:rPr>
        <w:t>У</w:t>
      </w:r>
      <w:r w:rsidRPr="009336D6">
        <w:rPr>
          <w:rFonts w:cstheme="minorHAnsi"/>
          <w:sz w:val="28"/>
          <w:szCs w:val="28"/>
          <w:lang w:val="uk-UA"/>
        </w:rPr>
        <w:t>країнськ</w:t>
      </w:r>
      <w:r>
        <w:rPr>
          <w:rFonts w:cstheme="minorHAnsi"/>
          <w:sz w:val="28"/>
          <w:szCs w:val="28"/>
          <w:lang w:val="uk-UA"/>
        </w:rPr>
        <w:t>а</w:t>
      </w:r>
      <w:r w:rsidRPr="009336D6">
        <w:rPr>
          <w:rFonts w:cstheme="minorHAnsi"/>
          <w:sz w:val="28"/>
          <w:szCs w:val="28"/>
          <w:lang w:val="uk-UA"/>
        </w:rPr>
        <w:t xml:space="preserve"> </w:t>
      </w:r>
      <w:r>
        <w:rPr>
          <w:rFonts w:cstheme="minorHAnsi"/>
          <w:sz w:val="28"/>
          <w:szCs w:val="28"/>
          <w:lang w:val="uk-UA"/>
        </w:rPr>
        <w:t xml:space="preserve">асоціація </w:t>
      </w:r>
    </w:p>
    <w:p w:rsidR="009336D6" w:rsidRPr="009336D6" w:rsidRDefault="009336D6" w:rsidP="009336D6">
      <w:pPr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фізичної терапії</w:t>
      </w:r>
      <w:r w:rsidRPr="009336D6">
        <w:rPr>
          <w:rFonts w:cstheme="minorHAnsi"/>
          <w:sz w:val="28"/>
          <w:szCs w:val="28"/>
          <w:lang w:val="uk-UA"/>
        </w:rPr>
        <w:t xml:space="preserve">» </w:t>
      </w:r>
    </w:p>
    <w:p w:rsidR="009336D6" w:rsidRPr="009173DB" w:rsidRDefault="009336D6" w:rsidP="009336D6">
      <w:pPr>
        <w:jc w:val="both"/>
        <w:rPr>
          <w:rFonts w:cstheme="minorHAnsi"/>
          <w:sz w:val="28"/>
          <w:szCs w:val="28"/>
          <w:lang w:val="uk-UA"/>
        </w:rPr>
      </w:pPr>
      <w:r w:rsidRPr="009336D6">
        <w:rPr>
          <w:rFonts w:cstheme="minorHAnsi"/>
          <w:sz w:val="28"/>
          <w:szCs w:val="28"/>
          <w:lang w:val="uk-UA"/>
        </w:rPr>
        <w:t>к. н.</w:t>
      </w:r>
      <w:r>
        <w:rPr>
          <w:rFonts w:cstheme="minorHAnsi"/>
          <w:sz w:val="28"/>
          <w:szCs w:val="28"/>
          <w:lang w:val="uk-UA"/>
        </w:rPr>
        <w:t xml:space="preserve"> </w:t>
      </w:r>
      <w:proofErr w:type="spellStart"/>
      <w:r>
        <w:rPr>
          <w:rFonts w:cstheme="minorHAnsi"/>
          <w:sz w:val="28"/>
          <w:szCs w:val="28"/>
          <w:lang w:val="uk-UA"/>
        </w:rPr>
        <w:t>фіз</w:t>
      </w:r>
      <w:proofErr w:type="spellEnd"/>
      <w:r>
        <w:rPr>
          <w:rFonts w:cstheme="minorHAnsi"/>
          <w:sz w:val="28"/>
          <w:szCs w:val="28"/>
          <w:lang w:val="uk-UA"/>
        </w:rPr>
        <w:t xml:space="preserve">. </w:t>
      </w:r>
      <w:proofErr w:type="spellStart"/>
      <w:r>
        <w:rPr>
          <w:rFonts w:cstheme="minorHAnsi"/>
          <w:sz w:val="28"/>
          <w:szCs w:val="28"/>
          <w:lang w:val="uk-UA"/>
        </w:rPr>
        <w:t>вих</w:t>
      </w:r>
      <w:proofErr w:type="spellEnd"/>
      <w:r>
        <w:rPr>
          <w:rFonts w:cstheme="minorHAnsi"/>
          <w:sz w:val="28"/>
          <w:szCs w:val="28"/>
          <w:lang w:val="uk-UA"/>
        </w:rPr>
        <w:t xml:space="preserve">. і </w:t>
      </w:r>
      <w:proofErr w:type="spellStart"/>
      <w:r>
        <w:rPr>
          <w:rFonts w:cstheme="minorHAnsi"/>
          <w:sz w:val="28"/>
          <w:szCs w:val="28"/>
          <w:lang w:val="uk-UA"/>
        </w:rPr>
        <w:t>сп</w:t>
      </w:r>
      <w:proofErr w:type="spellEnd"/>
      <w:r>
        <w:rPr>
          <w:rFonts w:cstheme="minorHAnsi"/>
          <w:sz w:val="28"/>
          <w:szCs w:val="28"/>
          <w:lang w:val="uk-UA"/>
        </w:rPr>
        <w:t>.</w:t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</w:r>
      <w:r>
        <w:rPr>
          <w:rFonts w:cstheme="minorHAnsi"/>
          <w:sz w:val="28"/>
          <w:szCs w:val="28"/>
          <w:lang w:val="uk-UA"/>
        </w:rPr>
        <w:tab/>
        <w:t>С.Ю</w:t>
      </w:r>
      <w:r w:rsidRPr="009336D6">
        <w:rPr>
          <w:rFonts w:cstheme="minorHAnsi"/>
          <w:sz w:val="28"/>
          <w:szCs w:val="28"/>
          <w:lang w:val="uk-UA"/>
        </w:rPr>
        <w:t xml:space="preserve">. </w:t>
      </w:r>
      <w:proofErr w:type="spellStart"/>
      <w:r>
        <w:rPr>
          <w:rFonts w:cstheme="minorHAnsi"/>
          <w:sz w:val="28"/>
          <w:szCs w:val="28"/>
          <w:lang w:val="uk-UA"/>
        </w:rPr>
        <w:t>Кобелєв</w:t>
      </w:r>
      <w:proofErr w:type="spellEnd"/>
    </w:p>
    <w:p w:rsidR="00150161" w:rsidRPr="00C54824" w:rsidRDefault="00150161">
      <w:pPr>
        <w:rPr>
          <w:lang w:val="uk-UA"/>
        </w:rPr>
      </w:pPr>
    </w:p>
    <w:sectPr w:rsidR="00150161" w:rsidRPr="00C548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A2B24"/>
    <w:multiLevelType w:val="hybridMultilevel"/>
    <w:tmpl w:val="6E0E94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A00A2"/>
    <w:multiLevelType w:val="hybridMultilevel"/>
    <w:tmpl w:val="90E8B8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24"/>
    <w:rsid w:val="00150161"/>
    <w:rsid w:val="00160540"/>
    <w:rsid w:val="00325DC0"/>
    <w:rsid w:val="00355758"/>
    <w:rsid w:val="00372141"/>
    <w:rsid w:val="0054412A"/>
    <w:rsid w:val="00665AAB"/>
    <w:rsid w:val="00692222"/>
    <w:rsid w:val="007A6258"/>
    <w:rsid w:val="008A6D2A"/>
    <w:rsid w:val="008B67F6"/>
    <w:rsid w:val="009173DB"/>
    <w:rsid w:val="009336D6"/>
    <w:rsid w:val="00B53C25"/>
    <w:rsid w:val="00C54824"/>
    <w:rsid w:val="00DA5412"/>
    <w:rsid w:val="00DF2B05"/>
    <w:rsid w:val="00ED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B661F-267D-42CC-9212-DABF2F0B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C0"/>
    <w:pPr>
      <w:ind w:left="720"/>
      <w:contextualSpacing/>
    </w:pPr>
  </w:style>
  <w:style w:type="character" w:styleId="a4">
    <w:name w:val="Emphasis"/>
    <w:basedOn w:val="a0"/>
    <w:uiPriority w:val="20"/>
    <w:qFormat/>
    <w:rsid w:val="00DA5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Volodymyr Golyk</cp:lastModifiedBy>
  <cp:revision>2</cp:revision>
  <dcterms:created xsi:type="dcterms:W3CDTF">2015-07-16T11:24:00Z</dcterms:created>
  <dcterms:modified xsi:type="dcterms:W3CDTF">2015-07-16T11:24:00Z</dcterms:modified>
</cp:coreProperties>
</file>